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559"/>
      </w:tblGrid>
      <w:tr w:rsidR="00974218" w:rsidRPr="00974218" w:rsidTr="00F862AA">
        <w:trPr>
          <w:trHeight w:val="480"/>
          <w:jc w:val="right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案件番号</w:t>
            </w: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（窓口記載）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26-10-***</w:t>
            </w:r>
          </w:p>
        </w:tc>
      </w:tr>
    </w:tbl>
    <w:p w:rsidR="007915F9" w:rsidRPr="007915F9" w:rsidRDefault="001516E3" w:rsidP="001516E3">
      <w:pPr>
        <w:widowControl/>
        <w:spacing w:line="0" w:lineRule="atLeast"/>
        <w:ind w:left="220" w:right="641" w:hangingChars="100" w:hanging="220"/>
        <w:rPr>
          <w:rFonts w:ascii="HGP創英角ｺﾞｼｯｸUB" w:eastAsia="HGP創英角ｺﾞｼｯｸUB" w:hAnsi="HGP創英角ｺﾞｼｯｸUB" w:cs="ＭＳ Ｐゴシック"/>
          <w:kern w:val="0"/>
          <w:sz w:val="22"/>
        </w:rPr>
      </w:pPr>
      <w:r>
        <w:rPr>
          <w:rFonts w:ascii="HGP創英角ｺﾞｼｯｸUB" w:eastAsia="HGP創英角ｺﾞｼｯｸUB" w:hAnsi="HGP創英角ｺﾞｼｯｸUB" w:cs="ＭＳ Ｐゴシック"/>
          <w:kern w:val="0"/>
          <w:sz w:val="22"/>
        </w:rPr>
        <w:br/>
      </w:r>
      <w:r w:rsidR="007915F9" w:rsidRP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※本情報は、医療機器開発支援ネットワークにおける</w:t>
      </w:r>
      <w:r w:rsidR="002B2AE2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業務</w:t>
      </w:r>
      <w:r w:rsidR="007915F9" w:rsidRP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にのみ</w:t>
      </w:r>
      <w:r w:rsid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使用</w:t>
      </w:r>
      <w:r w:rsidR="007915F9" w:rsidRP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します。</w:t>
      </w:r>
      <w:r>
        <w:rPr>
          <w:rFonts w:ascii="HGP創英角ｺﾞｼｯｸUB" w:eastAsia="HGP創英角ｺﾞｼｯｸUB" w:hAnsi="HGP創英角ｺﾞｼｯｸUB" w:cs="ＭＳ Ｐゴシック"/>
          <w:kern w:val="0"/>
          <w:sz w:val="22"/>
        </w:rPr>
        <w:br/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 xml:space="preserve">　本書類に記載された情報は</w:t>
      </w:r>
      <w:r w:rsidR="002B2AE2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事務局</w:t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のみで</w:t>
      </w:r>
      <w:r w:rsidR="002B2AE2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取り扱います</w:t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。</w:t>
      </w:r>
    </w:p>
    <w:tbl>
      <w:tblPr>
        <w:tblStyle w:val="a4"/>
        <w:tblpPr w:leftFromText="142" w:rightFromText="142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74218" w:rsidTr="00CB65CC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974218" w:rsidRPr="00503CAE" w:rsidRDefault="00934D78" w:rsidP="00974218">
            <w:pPr>
              <w:widowControl/>
              <w:jc w:val="center"/>
              <w:rPr>
                <w:rFonts w:ascii="Meiryo UI" w:eastAsia="Meiryo UI" w:hAnsi="Meiryo UI" w:cs="Meiryo UI"/>
                <w:color w:val="FFFFFF"/>
                <w:kern w:val="0"/>
                <w:sz w:val="22"/>
              </w:rPr>
            </w:pPr>
            <w:r w:rsidRPr="00503CAE">
              <w:rPr>
                <w:rFonts w:ascii="Meiryo UI" w:eastAsia="Meiryo UI" w:hAnsi="Meiryo UI" w:cs="Meiryo UI" w:hint="eastAsia"/>
                <w:kern w:val="0"/>
                <w:sz w:val="32"/>
              </w:rPr>
              <w:t>医療機器開発支援ネットワーク　相談受付票</w:t>
            </w:r>
          </w:p>
        </w:tc>
      </w:tr>
    </w:tbl>
    <w:p w:rsidR="00974218" w:rsidRPr="00974218" w:rsidRDefault="00974218"/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EE42C0" w:rsidRPr="00974218" w:rsidTr="00CB65CC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EE42C0" w:rsidP="00974218">
            <w:pPr>
              <w:widowControl/>
              <w:ind w:leftChars="20" w:left="4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974218" w:rsidRDefault="00EE42C0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950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CB6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CB6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相談者名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934D78" w:rsidRPr="00974218" w:rsidTr="00CB65CC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4D78" w:rsidRPr="00974218" w:rsidRDefault="00934D7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企業ウェブサイト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78" w:rsidRPr="00974218" w:rsidRDefault="00934D7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u w:val="single"/>
              </w:rPr>
              <w:t>http://www</w:t>
            </w:r>
            <w:r w:rsidR="00503CAE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u w:val="single"/>
              </w:rPr>
              <w:t>.</w:t>
            </w:r>
          </w:p>
        </w:tc>
      </w:tr>
      <w:tr w:rsidR="00CB65CC" w:rsidRPr="00974218" w:rsidTr="00950317">
        <w:trPr>
          <w:trHeight w:val="8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50317" w:rsidRDefault="00950317" w:rsidP="008966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医療機器業許可</w:t>
            </w:r>
            <w:r w:rsidR="008966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の有無並びに種別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EF" w:rsidRDefault="006F3EEF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0317" w:rsidRPr="00CB65CC" w:rsidRDefault="00950317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0317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2"/>
              </w:rPr>
              <w:t>例：第三種医療機器製造販売業、医療機器製造業　など</w:t>
            </w:r>
          </w:p>
        </w:tc>
      </w:tr>
      <w:tr w:rsidR="00EE42C0" w:rsidRPr="00974218" w:rsidTr="00CB65CC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42C0" w:rsidRDefault="00EE42C0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対応者</w:t>
            </w:r>
          </w:p>
          <w:p w:rsidR="00EE42C0" w:rsidRPr="00974218" w:rsidRDefault="00934D7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※支援機関</w:t>
            </w:r>
            <w:r w:rsidR="00EE42C0" w:rsidRPr="00EE4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記入欄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42C0" w:rsidRPr="00EE42C0" w:rsidRDefault="00EE42C0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</w:p>
        </w:tc>
      </w:tr>
    </w:tbl>
    <w:p w:rsidR="00572EF8" w:rsidRPr="00934D78" w:rsidRDefault="00572EF8" w:rsidP="00934D78">
      <w:pPr>
        <w:rPr>
          <w:rFonts w:asciiTheme="majorEastAsia" w:eastAsiaTheme="majorEastAsia" w:hAnsiTheme="majorEastAsia" w:cs="Meiryo UI"/>
          <w:b/>
          <w:bdr w:val="single" w:sz="4" w:space="0" w:color="auto"/>
        </w:rPr>
      </w:pPr>
    </w:p>
    <w:p w:rsidR="00934D78" w:rsidRPr="00410FF1" w:rsidRDefault="00410FF1" w:rsidP="00934D78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 w:cs="Meiryo UI"/>
          <w:b/>
          <w:sz w:val="24"/>
        </w:rPr>
      </w:pPr>
      <w:r w:rsidRPr="00410FF1">
        <w:rPr>
          <w:rFonts w:asciiTheme="majorEastAsia" w:eastAsiaTheme="majorEastAsia" w:hAnsiTheme="majorEastAsia" w:cs="Meiryo UI" w:hint="eastAsia"/>
          <w:b/>
          <w:sz w:val="24"/>
        </w:rPr>
        <w:t>ご相談</w:t>
      </w:r>
      <w:r w:rsidR="0033525D">
        <w:rPr>
          <w:rFonts w:asciiTheme="majorEastAsia" w:eastAsiaTheme="majorEastAsia" w:hAnsiTheme="majorEastAsia" w:cs="Meiryo UI" w:hint="eastAsia"/>
          <w:b/>
          <w:sz w:val="24"/>
        </w:rPr>
        <w:t>対象の</w:t>
      </w:r>
      <w:r w:rsidRPr="00410FF1">
        <w:rPr>
          <w:rFonts w:asciiTheme="majorEastAsia" w:eastAsiaTheme="majorEastAsia" w:hAnsiTheme="majorEastAsia" w:cs="Meiryo UI" w:hint="eastAsia"/>
          <w:b/>
          <w:sz w:val="24"/>
        </w:rPr>
        <w:t>製品等について</w:t>
      </w:r>
    </w:p>
    <w:p w:rsidR="00934D78" w:rsidRDefault="0033525D" w:rsidP="00410FF1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 xml:space="preserve">　ご相談対象となる製品等について、概要をご記入ください。</w:t>
      </w:r>
    </w:p>
    <w:p w:rsidR="0033525D" w:rsidRDefault="0033525D" w:rsidP="0033525D">
      <w:pPr>
        <w:ind w:leftChars="202" w:left="707" w:hangingChars="135" w:hanging="283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※その製品の</w:t>
      </w:r>
      <w:r w:rsidR="000A232F" w:rsidRPr="000A232F">
        <w:rPr>
          <w:rFonts w:asciiTheme="majorEastAsia" w:eastAsiaTheme="majorEastAsia" w:hAnsiTheme="majorEastAsia" w:cs="Meiryo UI" w:hint="eastAsia"/>
          <w:b/>
        </w:rPr>
        <w:t>「製品名（仮称）と内容」、</w:t>
      </w:r>
      <w:r w:rsidRPr="0033525D">
        <w:rPr>
          <w:rFonts w:asciiTheme="majorEastAsia" w:eastAsiaTheme="majorEastAsia" w:hAnsiTheme="majorEastAsia" w:cs="Meiryo UI" w:hint="eastAsia"/>
          <w:b/>
        </w:rPr>
        <w:t>「利用者（ユーザー）」、「利用シーン／利用目的」、「当該製品等のコア技術」「想定される販売価格」</w:t>
      </w:r>
      <w:r>
        <w:rPr>
          <w:rFonts w:asciiTheme="majorEastAsia" w:eastAsiaTheme="majorEastAsia" w:hAnsiTheme="majorEastAsia" w:cs="Meiryo UI" w:hint="eastAsia"/>
        </w:rPr>
        <w:t xml:space="preserve">  等をご記入ください。</w:t>
      </w:r>
    </w:p>
    <w:p w:rsidR="0033525D" w:rsidRDefault="0033525D" w:rsidP="0033525D">
      <w:pPr>
        <w:ind w:leftChars="202" w:left="707" w:hangingChars="135" w:hanging="283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※部材供給の場合には、供給先となる製品と供給する部材の概要をご記入ください。</w:t>
      </w:r>
    </w:p>
    <w:p w:rsidR="0033525D" w:rsidRDefault="00502424" w:rsidP="0033525D">
      <w:pPr>
        <w:ind w:leftChars="202" w:left="707" w:hangingChars="135" w:hanging="283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（</w:t>
      </w:r>
      <w:r w:rsidR="0033525D">
        <w:rPr>
          <w:rFonts w:asciiTheme="majorEastAsia" w:eastAsiaTheme="majorEastAsia" w:hAnsiTheme="majorEastAsia" w:cs="Meiryo UI" w:hint="eastAsia"/>
        </w:rPr>
        <w:t>概要が分かる資料を別途お持ちの場合には、その資料をお送り頂ければ結構です。</w:t>
      </w:r>
      <w:r>
        <w:rPr>
          <w:rFonts w:asciiTheme="majorEastAsia" w:eastAsiaTheme="majorEastAsia" w:hAnsiTheme="majorEastAsia" w:cs="Meiryo UI" w:hint="eastAsia"/>
        </w:rPr>
        <w:t>）</w:t>
      </w:r>
    </w:p>
    <w:p w:rsidR="00410FF1" w:rsidRDefault="00410FF1" w:rsidP="00410FF1">
      <w:pPr>
        <w:rPr>
          <w:rFonts w:asciiTheme="majorEastAsia" w:eastAsiaTheme="majorEastAsia" w:hAnsiTheme="majorEastAsia" w:cs="Meiryo UI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33525D" w:rsidTr="00340F0A">
        <w:tc>
          <w:tcPr>
            <w:tcW w:w="9639" w:type="dxa"/>
          </w:tcPr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502424" w:rsidRDefault="00502424" w:rsidP="00410FF1">
            <w:pPr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410FF1" w:rsidRDefault="00410FF1" w:rsidP="00AD1BA2">
      <w:pPr>
        <w:rPr>
          <w:rFonts w:asciiTheme="majorEastAsia" w:eastAsiaTheme="majorEastAsia" w:hAnsiTheme="majorEastAsia" w:cs="Meiryo UI"/>
        </w:rPr>
      </w:pPr>
    </w:p>
    <w:p w:rsidR="00410FF1" w:rsidRPr="0033525D" w:rsidRDefault="00410FF1" w:rsidP="00410FF1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 w:cs="Meiryo UI"/>
          <w:b/>
        </w:rPr>
      </w:pPr>
      <w:r w:rsidRPr="00410FF1">
        <w:rPr>
          <w:rFonts w:asciiTheme="majorEastAsia" w:eastAsiaTheme="majorEastAsia" w:hAnsiTheme="majorEastAsia" w:cs="Meiryo UI" w:hint="eastAsia"/>
          <w:b/>
          <w:sz w:val="24"/>
        </w:rPr>
        <w:t>現状の取組状況について</w:t>
      </w:r>
    </w:p>
    <w:p w:rsidR="0033525D" w:rsidRDefault="0033525D" w:rsidP="00361B01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開発・事業化に向けた現時点での</w:t>
      </w:r>
      <w:r w:rsidR="00BE7B79">
        <w:rPr>
          <w:rFonts w:asciiTheme="majorEastAsia" w:eastAsiaTheme="majorEastAsia" w:hAnsiTheme="majorEastAsia" w:cs="Meiryo UI" w:hint="eastAsia"/>
        </w:rPr>
        <w:t>取り組み状況を教えてください</w:t>
      </w:r>
      <w:r>
        <w:rPr>
          <w:rFonts w:asciiTheme="majorEastAsia" w:eastAsiaTheme="majorEastAsia" w:hAnsiTheme="majorEastAsia" w:cs="Meiryo UI" w:hint="eastAsia"/>
        </w:rPr>
        <w:t>（</w:t>
      </w:r>
      <w:r w:rsidR="00BE7B79">
        <w:rPr>
          <w:rFonts w:asciiTheme="majorEastAsia" w:eastAsiaTheme="majorEastAsia" w:hAnsiTheme="majorEastAsia" w:cs="Meiryo UI" w:hint="eastAsia"/>
        </w:rPr>
        <w:t>複数に○を付けていただいても結構です</w:t>
      </w:r>
      <w:r>
        <w:rPr>
          <w:rFonts w:asciiTheme="majorEastAsia" w:eastAsiaTheme="majorEastAsia" w:hAnsiTheme="majorEastAsia" w:cs="Meiryo UI" w:hint="eastAsia"/>
        </w:rPr>
        <w:t>）</w:t>
      </w:r>
      <w:r w:rsidR="00361B01">
        <w:rPr>
          <w:rFonts w:asciiTheme="majorEastAsia" w:eastAsiaTheme="majorEastAsia" w:hAnsiTheme="majorEastAsia" w:cs="Meiryo UI" w:hint="eastAsia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340F0A" w:rsidRPr="009C3522" w:rsidTr="002113AF">
        <w:trPr>
          <w:trHeight w:val="3312"/>
        </w:trPr>
        <w:tc>
          <w:tcPr>
            <w:tcW w:w="9728" w:type="dxa"/>
          </w:tcPr>
          <w:p w:rsidR="00572EF8" w:rsidRPr="00CF13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CF13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572EF8" w:rsidRPr="00CF13A4">
              <w:rPr>
                <w:rFonts w:asciiTheme="majorEastAsia" w:eastAsiaTheme="majorEastAsia" w:hAnsiTheme="majorEastAsia" w:cs="Meiryo UI" w:hint="eastAsia"/>
              </w:rPr>
              <w:t>市場探索段階</w:t>
            </w:r>
            <w:r w:rsidR="00CF13A4">
              <w:rPr>
                <w:rFonts w:asciiTheme="majorEastAsia" w:eastAsiaTheme="majorEastAsia" w:hAnsiTheme="majorEastAsia" w:cs="Meiryo UI" w:hint="eastAsia"/>
              </w:rPr>
              <w:t xml:space="preserve">      </w:t>
            </w:r>
            <w:r w:rsidR="00572EF8" w:rsidRPr="00CF13A4">
              <w:rPr>
                <w:rFonts w:asciiTheme="majorEastAsia" w:eastAsiaTheme="majorEastAsia" w:hAnsiTheme="majorEastAsia" w:cs="Meiryo UI" w:hint="eastAsia"/>
              </w:rPr>
              <w:t>（今後開発する製品等</w:t>
            </w:r>
            <w:r w:rsidR="00BE7B79" w:rsidRPr="00CF13A4">
              <w:rPr>
                <w:rFonts w:asciiTheme="majorEastAsia" w:eastAsiaTheme="majorEastAsia" w:hAnsiTheme="majorEastAsia" w:cs="Meiryo UI" w:hint="eastAsia"/>
              </w:rPr>
              <w:t>の概略・イメージ</w:t>
            </w:r>
            <w:r w:rsidR="00572EF8" w:rsidRPr="00CF13A4">
              <w:rPr>
                <w:rFonts w:asciiTheme="majorEastAsia" w:eastAsiaTheme="majorEastAsia" w:hAnsiTheme="majorEastAsia" w:cs="Meiryo UI" w:hint="eastAsia"/>
              </w:rPr>
              <w:t>を検討している段階）</w:t>
            </w:r>
          </w:p>
          <w:p w:rsidR="00340F0A" w:rsidRPr="00CF13A4" w:rsidRDefault="00572EF8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CF13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827E40" w:rsidRPr="00CF13A4">
              <w:rPr>
                <w:rFonts w:asciiTheme="majorEastAsia" w:eastAsiaTheme="majorEastAsia" w:hAnsiTheme="majorEastAsia" w:cs="Meiryo UI" w:hint="eastAsia"/>
              </w:rPr>
              <w:t>コンセプト</w:t>
            </w:r>
            <w:r w:rsidR="006E200B" w:rsidRPr="00CF13A4">
              <w:rPr>
                <w:rFonts w:asciiTheme="majorEastAsia" w:eastAsiaTheme="majorEastAsia" w:hAnsiTheme="majorEastAsia" w:cs="Meiryo UI" w:hint="eastAsia"/>
              </w:rPr>
              <w:t>設計段階（製品等の使用目的とそれに対する要件がおおよそ決まった</w:t>
            </w:r>
            <w:r w:rsidR="00340F0A" w:rsidRPr="00CF13A4">
              <w:rPr>
                <w:rFonts w:asciiTheme="majorEastAsia" w:eastAsiaTheme="majorEastAsia" w:hAnsiTheme="majorEastAsia" w:cs="Meiryo UI" w:hint="eastAsia"/>
              </w:rPr>
              <w:t>段階）</w:t>
            </w:r>
          </w:p>
          <w:p w:rsidR="00340F0A" w:rsidRPr="00CF13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CF13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827E40" w:rsidRPr="00CF13A4">
              <w:rPr>
                <w:rFonts w:asciiTheme="majorEastAsia" w:eastAsiaTheme="majorEastAsia" w:hAnsiTheme="majorEastAsia" w:cs="Meiryo UI" w:hint="eastAsia"/>
              </w:rPr>
              <w:t>開発試験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段階</w:t>
            </w:r>
            <w:r w:rsidR="00572EF8" w:rsidRPr="00CF13A4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="00CF13A4">
              <w:rPr>
                <w:rFonts w:asciiTheme="majorEastAsia" w:eastAsiaTheme="majorEastAsia" w:hAnsiTheme="majorEastAsia" w:cs="Meiryo UI" w:hint="eastAsia"/>
              </w:rPr>
              <w:t xml:space="preserve">  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（</w:t>
            </w:r>
            <w:r w:rsidR="00572EF8" w:rsidRPr="00CF13A4">
              <w:rPr>
                <w:rFonts w:asciiTheme="majorEastAsia" w:eastAsiaTheme="majorEastAsia" w:hAnsiTheme="majorEastAsia" w:cs="Meiryo UI" w:hint="eastAsia"/>
              </w:rPr>
              <w:t>製品の基本性能</w:t>
            </w:r>
            <w:r w:rsidR="006E200B" w:rsidRPr="00CF13A4">
              <w:rPr>
                <w:rFonts w:asciiTheme="majorEastAsia" w:eastAsiaTheme="majorEastAsia" w:hAnsiTheme="majorEastAsia" w:cs="Meiryo UI" w:hint="eastAsia"/>
              </w:rPr>
              <w:t>の検証もしくは試作品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が出来ている段階）</w:t>
            </w:r>
          </w:p>
          <w:p w:rsidR="00827E40" w:rsidRPr="00CF13A4" w:rsidRDefault="00827E40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CF13A4">
              <w:rPr>
                <w:rFonts w:asciiTheme="majorEastAsia" w:eastAsiaTheme="majorEastAsia" w:hAnsiTheme="majorEastAsia" w:cs="Meiryo UI" w:hint="eastAsia"/>
              </w:rPr>
              <w:t>（　）薬事申請段階</w:t>
            </w:r>
            <w:r w:rsidR="00CF13A4">
              <w:rPr>
                <w:rFonts w:asciiTheme="majorEastAsia" w:eastAsiaTheme="majorEastAsia" w:hAnsiTheme="majorEastAsia" w:cs="Meiryo UI" w:hint="eastAsia"/>
              </w:rPr>
              <w:t xml:space="preserve">      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（薬事申請に向けた非臨床試験</w:t>
            </w:r>
            <w:r w:rsidR="004E2378" w:rsidRPr="00CF13A4">
              <w:rPr>
                <w:rFonts w:asciiTheme="majorEastAsia" w:eastAsiaTheme="majorEastAsia" w:hAnsiTheme="majorEastAsia" w:cs="Meiryo UI" w:hint="eastAsia"/>
              </w:rPr>
              <w:t>・治験や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申請書類作成を行っている段階）</w:t>
            </w:r>
          </w:p>
          <w:p w:rsidR="00340F0A" w:rsidRPr="00CF13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CF13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00266B" w:rsidRPr="00CF13A4">
              <w:rPr>
                <w:rFonts w:asciiTheme="majorEastAsia" w:eastAsiaTheme="majorEastAsia" w:hAnsiTheme="majorEastAsia" w:cs="Meiryo UI" w:hint="eastAsia"/>
              </w:rPr>
              <w:t xml:space="preserve">上市段階　　</w:t>
            </w:r>
            <w:r w:rsidR="00CF13A4">
              <w:rPr>
                <w:rFonts w:asciiTheme="majorEastAsia" w:eastAsiaTheme="majorEastAsia" w:hAnsiTheme="majorEastAsia" w:cs="Meiryo UI" w:hint="eastAsia"/>
              </w:rPr>
              <w:t xml:space="preserve">      </w:t>
            </w:r>
            <w:r w:rsidR="0000266B" w:rsidRPr="00CF13A4">
              <w:rPr>
                <w:rFonts w:asciiTheme="majorEastAsia" w:eastAsiaTheme="majorEastAsia" w:hAnsiTheme="majorEastAsia" w:cs="Meiryo UI" w:hint="eastAsia"/>
              </w:rPr>
              <w:t>（保険適応に向けた準備や市販後</w:t>
            </w:r>
            <w:r w:rsidR="00C85A23" w:rsidRPr="00CF13A4">
              <w:rPr>
                <w:rFonts w:asciiTheme="majorEastAsia" w:eastAsiaTheme="majorEastAsia" w:hAnsiTheme="majorEastAsia" w:cs="Meiryo UI" w:hint="eastAsia"/>
              </w:rPr>
              <w:t>サポート</w:t>
            </w:r>
            <w:r w:rsidR="0000266B" w:rsidRPr="00CF13A4">
              <w:rPr>
                <w:rFonts w:asciiTheme="majorEastAsia" w:eastAsiaTheme="majorEastAsia" w:hAnsiTheme="majorEastAsia" w:cs="Meiryo UI" w:hint="eastAsia"/>
              </w:rPr>
              <w:t>や販売戦略を行っている</w:t>
            </w:r>
            <w:r w:rsidR="00827E40" w:rsidRPr="00CF13A4">
              <w:rPr>
                <w:rFonts w:asciiTheme="majorEastAsia" w:eastAsiaTheme="majorEastAsia" w:hAnsiTheme="majorEastAsia" w:cs="Meiryo UI" w:hint="eastAsia"/>
              </w:rPr>
              <w:t>段階）</w:t>
            </w:r>
          </w:p>
          <w:p w:rsidR="00340F0A" w:rsidRPr="009C3522" w:rsidRDefault="00827E40" w:rsidP="00340F0A">
            <w:pPr>
              <w:spacing w:line="360" w:lineRule="auto"/>
              <w:rPr>
                <w:rFonts w:asciiTheme="majorEastAsia" w:eastAsiaTheme="majorEastAsia" w:hAnsiTheme="majorEastAsia" w:cs="Meiryo UI"/>
                <w:i/>
              </w:rPr>
            </w:pPr>
            <w:r w:rsidRPr="00CF13A4">
              <w:rPr>
                <w:rFonts w:asciiTheme="majorEastAsia" w:eastAsiaTheme="majorEastAsia" w:hAnsiTheme="majorEastAsia" w:cs="Meiryo UI" w:hint="eastAsia"/>
              </w:rPr>
              <w:t xml:space="preserve">（　）改良改善段階　　</w:t>
            </w:r>
            <w:r w:rsidR="00CF13A4">
              <w:rPr>
                <w:rFonts w:asciiTheme="majorEastAsia" w:eastAsiaTheme="majorEastAsia" w:hAnsiTheme="majorEastAsia" w:cs="Meiryo UI" w:hint="eastAsia"/>
              </w:rPr>
              <w:t xml:space="preserve">  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（</w:t>
            </w:r>
            <w:r w:rsidR="0000266B" w:rsidRPr="00CF13A4">
              <w:rPr>
                <w:rFonts w:asciiTheme="majorEastAsia" w:eastAsiaTheme="majorEastAsia" w:hAnsiTheme="majorEastAsia" w:cs="Meiryo UI" w:hint="eastAsia"/>
              </w:rPr>
              <w:t>医療現場等にて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使用中</w:t>
            </w:r>
            <w:r w:rsidR="0000266B" w:rsidRPr="00CF13A4">
              <w:rPr>
                <w:rFonts w:asciiTheme="majorEastAsia" w:eastAsiaTheme="majorEastAsia" w:hAnsiTheme="majorEastAsia" w:cs="Meiryo UI" w:hint="eastAsia"/>
              </w:rPr>
              <w:t>で</w:t>
            </w:r>
            <w:r w:rsidR="00C85A23" w:rsidRPr="00CF13A4">
              <w:rPr>
                <w:rFonts w:asciiTheme="majorEastAsia" w:eastAsiaTheme="majorEastAsia" w:hAnsiTheme="majorEastAsia" w:cs="Meiryo UI" w:hint="eastAsia"/>
              </w:rPr>
              <w:t>、次世代機等への改良・改善</w:t>
            </w:r>
            <w:r w:rsidRPr="00CF13A4">
              <w:rPr>
                <w:rFonts w:asciiTheme="majorEastAsia" w:eastAsiaTheme="majorEastAsia" w:hAnsiTheme="majorEastAsia" w:cs="Meiryo UI" w:hint="eastAsia"/>
              </w:rPr>
              <w:t>を行っている段階</w:t>
            </w:r>
            <w:r w:rsidR="00340F0A" w:rsidRPr="00CF13A4">
              <w:rPr>
                <w:rFonts w:asciiTheme="majorEastAsia" w:eastAsiaTheme="majorEastAsia" w:hAnsiTheme="majorEastAsia" w:cs="Meiryo UI" w:hint="eastAsia"/>
              </w:rPr>
              <w:t>）</w:t>
            </w:r>
          </w:p>
        </w:tc>
        <w:bookmarkStart w:id="0" w:name="_GoBack"/>
        <w:bookmarkEnd w:id="0"/>
      </w:tr>
    </w:tbl>
    <w:p w:rsidR="00410FF1" w:rsidRPr="00C85A23" w:rsidRDefault="00410FF1" w:rsidP="00AD1BA2">
      <w:pPr>
        <w:rPr>
          <w:rFonts w:asciiTheme="majorEastAsia" w:eastAsiaTheme="majorEastAsia" w:hAnsiTheme="majorEastAsia" w:cs="Meiryo UI"/>
        </w:rPr>
      </w:pPr>
    </w:p>
    <w:p w:rsidR="00AD1BA2" w:rsidRPr="00410FF1" w:rsidRDefault="00AD1BA2" w:rsidP="00410FF1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 w:cs="Meiryo UI"/>
          <w:b/>
          <w:sz w:val="24"/>
        </w:rPr>
      </w:pPr>
      <w:r w:rsidRPr="00410FF1">
        <w:rPr>
          <w:rFonts w:asciiTheme="majorEastAsia" w:eastAsiaTheme="majorEastAsia" w:hAnsiTheme="majorEastAsia" w:cs="Meiryo UI" w:hint="eastAsia"/>
          <w:b/>
          <w:sz w:val="24"/>
        </w:rPr>
        <w:t>ご相談の内容について：</w:t>
      </w:r>
    </w:p>
    <w:p w:rsidR="00AD1BA2" w:rsidRDefault="00361B01" w:rsidP="00361B01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ご相談内容の分類について、</w:t>
      </w:r>
      <w:r w:rsidR="00AD1BA2">
        <w:rPr>
          <w:rFonts w:asciiTheme="majorEastAsia" w:eastAsiaTheme="majorEastAsia" w:hAnsiTheme="majorEastAsia" w:cs="Meiryo UI" w:hint="eastAsia"/>
        </w:rPr>
        <w:t>ご記入ください。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639"/>
        <w:gridCol w:w="89"/>
      </w:tblGrid>
      <w:tr w:rsidR="00361B01" w:rsidTr="000825C6">
        <w:trPr>
          <w:gridBefore w:val="1"/>
          <w:wBefore w:w="284" w:type="dxa"/>
        </w:trPr>
        <w:tc>
          <w:tcPr>
            <w:tcW w:w="9728" w:type="dxa"/>
            <w:gridSpan w:val="2"/>
            <w:tcBorders>
              <w:bottom w:val="dashSmallGap" w:sz="4" w:space="0" w:color="auto"/>
            </w:tcBorders>
          </w:tcPr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【ご相談内容の分類（当てはまるものすべてに○）】</w:t>
            </w:r>
          </w:p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）製品が医療機器に該当するのか、どのクラスに該当するのか知りたい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）医療現場のニーズを把握する方法を知りたい</w:t>
            </w:r>
          </w:p>
          <w:p w:rsidR="00502424" w:rsidRPr="00595D71" w:rsidRDefault="00502424" w:rsidP="00502424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）薬事申請の進め方（クラス分類、申請準備、治験）等について知りたい</w:t>
            </w:r>
          </w:p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）製品</w:t>
            </w:r>
            <w:r w:rsidR="00BE7B79">
              <w:rPr>
                <w:rFonts w:asciiTheme="majorEastAsia" w:eastAsiaTheme="majorEastAsia" w:hAnsiTheme="majorEastAsia" w:cs="Meiryo UI" w:hint="eastAsia"/>
              </w:rPr>
              <w:t>等の概略・イメージ</w:t>
            </w:r>
            <w:r>
              <w:rPr>
                <w:rFonts w:asciiTheme="majorEastAsia" w:eastAsiaTheme="majorEastAsia" w:hAnsiTheme="majorEastAsia" w:cs="Meiryo UI" w:hint="eastAsia"/>
              </w:rPr>
              <w:t>や事業計画</w:t>
            </w:r>
            <w:r w:rsidR="00502424">
              <w:rPr>
                <w:rFonts w:asciiTheme="majorEastAsia" w:eastAsiaTheme="majorEastAsia" w:hAnsiTheme="majorEastAsia" w:cs="Meiryo UI" w:hint="eastAsia"/>
              </w:rPr>
              <w:t>等</w:t>
            </w:r>
            <w:r w:rsidR="00BE7B79">
              <w:rPr>
                <w:rFonts w:asciiTheme="majorEastAsia" w:eastAsiaTheme="majorEastAsia" w:hAnsiTheme="majorEastAsia" w:cs="Meiryo UI" w:hint="eastAsia"/>
              </w:rPr>
              <w:t>について</w:t>
            </w:r>
            <w:r>
              <w:rPr>
                <w:rFonts w:asciiTheme="majorEastAsia" w:eastAsiaTheme="majorEastAsia" w:hAnsiTheme="majorEastAsia" w:cs="Meiryo UI" w:hint="eastAsia"/>
              </w:rPr>
              <w:t>客観的に評価して欲しい</w:t>
            </w:r>
          </w:p>
          <w:p w:rsidR="00BE7B79" w:rsidRDefault="00BE7B79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）ＱＭＳ（品質マネジメントシステム）体制の構築について相談したい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）事業の海外展開方法について相談したい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）特許戦略（先行特許調査、技術の保護　等）について確認したい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）販売戦略（販路の開拓、広報　等）について相談したい</w:t>
            </w:r>
          </w:p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）その他</w:t>
            </w:r>
            <w:r w:rsidR="00502424">
              <w:rPr>
                <w:rFonts w:asciiTheme="majorEastAsia" w:eastAsiaTheme="majorEastAsia" w:hAnsiTheme="majorEastAsia" w:cs="Meiryo UI" w:hint="eastAsia"/>
              </w:rPr>
              <w:t>（カスタマーサービス、医療機器業界の動向　など）</w:t>
            </w:r>
          </w:p>
        </w:tc>
      </w:tr>
      <w:tr w:rsidR="00361B01" w:rsidTr="000825C6">
        <w:trPr>
          <w:gridBefore w:val="1"/>
          <w:wBefore w:w="284" w:type="dxa"/>
        </w:trPr>
        <w:tc>
          <w:tcPr>
            <w:tcW w:w="9728" w:type="dxa"/>
            <w:gridSpan w:val="2"/>
            <w:tcBorders>
              <w:top w:val="dashSmallGap" w:sz="4" w:space="0" w:color="auto"/>
            </w:tcBorders>
          </w:tcPr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【具体的なご相談内容（自由記述）】</w:t>
            </w: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0825C6" w:rsidRDefault="000825C6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0825C6" w:rsidRDefault="000825C6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634DFF" w:rsidRDefault="00634DFF" w:rsidP="00361B01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13084B" w:rsidTr="000825C6">
        <w:trPr>
          <w:gridAfter w:val="1"/>
          <w:wAfter w:w="89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13084B" w:rsidRPr="0013084B" w:rsidRDefault="0013084B" w:rsidP="0013084B">
            <w:pPr>
              <w:rPr>
                <w:rFonts w:asciiTheme="majorEastAsia" w:eastAsiaTheme="majorEastAsia" w:hAnsiTheme="majorEastAsia" w:cs="Meiryo UI"/>
                <w:b/>
                <w:color w:val="FFFFFF" w:themeColor="background1"/>
              </w:rPr>
            </w:pPr>
            <w:r w:rsidRPr="0013084B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</w:rPr>
              <w:lastRenderedPageBreak/>
              <w:t>別紙</w:t>
            </w:r>
            <w:r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</w:rPr>
              <w:t>:支援機関／事務局記入用</w:t>
            </w:r>
          </w:p>
        </w:tc>
      </w:tr>
    </w:tbl>
    <w:p w:rsidR="0013084B" w:rsidRPr="00595D71" w:rsidRDefault="0013084B" w:rsidP="009F5C86">
      <w:pPr>
        <w:rPr>
          <w:rFonts w:asciiTheme="majorEastAsia" w:eastAsiaTheme="majorEastAsia" w:hAnsiTheme="majorEastAsia" w:cs="Meiryo UI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934D78" w:rsidTr="00DD29AF">
        <w:trPr>
          <w:trHeight w:val="1534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支援機関</w:t>
            </w:r>
          </w:p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使用欄</w:t>
            </w:r>
          </w:p>
        </w:tc>
        <w:tc>
          <w:tcPr>
            <w:tcW w:w="8789" w:type="dxa"/>
          </w:tcPr>
          <w:p w:rsidR="00934D78" w:rsidRDefault="00934D78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必要な支援</w:t>
            </w:r>
            <w:r w:rsidR="00D45862">
              <w:rPr>
                <w:rFonts w:asciiTheme="majorEastAsia" w:eastAsiaTheme="majorEastAsia" w:hAnsiTheme="majorEastAsia" w:cs="Meiryo UI" w:hint="eastAsia"/>
              </w:rPr>
              <w:t>について</w:t>
            </w:r>
            <w:r w:rsidR="008D73C9">
              <w:rPr>
                <w:rFonts w:asciiTheme="majorEastAsia" w:eastAsiaTheme="majorEastAsia" w:hAnsiTheme="majorEastAsia" w:cs="Meiryo UI" w:hint="eastAsia"/>
              </w:rPr>
              <w:t>：</w:t>
            </w:r>
          </w:p>
          <w:p w:rsidR="008D73C9" w:rsidRDefault="008D73C9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8D73C9" w:rsidRDefault="008D73C9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8D73C9" w:rsidRDefault="008D73C9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</w:tc>
      </w:tr>
      <w:tr w:rsidR="00934D78" w:rsidTr="008D73C9">
        <w:trPr>
          <w:trHeight w:val="599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8789" w:type="dxa"/>
          </w:tcPr>
          <w:p w:rsidR="00934D78" w:rsidRDefault="008D73C9" w:rsidP="00934D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備考（自由記述）</w:t>
            </w:r>
            <w:r w:rsidR="00934D78">
              <w:rPr>
                <w:rFonts w:asciiTheme="majorEastAsia" w:eastAsiaTheme="majorEastAsia" w:hAnsiTheme="majorEastAsia" w:cs="Meiryo UI" w:hint="eastAsia"/>
              </w:rPr>
              <w:t>：</w:t>
            </w:r>
          </w:p>
          <w:p w:rsidR="00934D78" w:rsidRDefault="00934D78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934D78" w:rsidRDefault="00934D78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934D78" w:rsidTr="008D73C9">
        <w:trPr>
          <w:trHeight w:val="1152"/>
        </w:trPr>
        <w:tc>
          <w:tcPr>
            <w:tcW w:w="1134" w:type="dxa"/>
            <w:shd w:val="clear" w:color="auto" w:fill="F2F2F2" w:themeFill="background1" w:themeFillShade="F2"/>
          </w:tcPr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事務局</w:t>
            </w:r>
          </w:p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使用欄</w:t>
            </w:r>
          </w:p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8789" w:type="dxa"/>
          </w:tcPr>
          <w:p w:rsidR="00934D78" w:rsidRDefault="00934D78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934D78" w:rsidRDefault="00934D78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934D78" w:rsidRDefault="00934D78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8D73C9" w:rsidRDefault="008D73C9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934D78" w:rsidRDefault="00934D78" w:rsidP="009F5C86">
      <w:pPr>
        <w:rPr>
          <w:rFonts w:asciiTheme="majorEastAsia" w:eastAsiaTheme="majorEastAsia" w:hAnsiTheme="majorEastAsia" w:cs="Meiryo UI"/>
        </w:rPr>
      </w:pPr>
    </w:p>
    <w:p w:rsidR="00C638DB" w:rsidRPr="00F862AA" w:rsidRDefault="00502424" w:rsidP="00502424">
      <w:pPr>
        <w:widowControl/>
        <w:jc w:val="right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以上</w:t>
      </w:r>
    </w:p>
    <w:sectPr w:rsidR="00C638DB" w:rsidRPr="00F862AA" w:rsidSect="00361B01">
      <w:footerReference w:type="default" r:id="rId8"/>
      <w:pgSz w:w="11906" w:h="16838"/>
      <w:pgMar w:top="709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9A" w:rsidRDefault="00625E9A" w:rsidP="009537E0">
      <w:r>
        <w:separator/>
      </w:r>
    </w:p>
  </w:endnote>
  <w:endnote w:type="continuationSeparator" w:id="0">
    <w:p w:rsidR="00625E9A" w:rsidRDefault="00625E9A" w:rsidP="009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046095"/>
      <w:docPartObj>
        <w:docPartGallery w:val="Page Numbers (Bottom of Page)"/>
        <w:docPartUnique/>
      </w:docPartObj>
    </w:sdtPr>
    <w:sdtEndPr/>
    <w:sdtContent>
      <w:p w:rsidR="00907EF8" w:rsidRDefault="00907E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A4" w:rsidRPr="00CF13A4">
          <w:rPr>
            <w:noProof/>
            <w:lang w:val="ja-JP"/>
          </w:rPr>
          <w:t>1</w:t>
        </w:r>
        <w:r>
          <w:fldChar w:fldCharType="end"/>
        </w:r>
      </w:p>
    </w:sdtContent>
  </w:sdt>
  <w:p w:rsidR="00907EF8" w:rsidRDefault="00907E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9A" w:rsidRDefault="00625E9A" w:rsidP="009537E0">
      <w:r>
        <w:separator/>
      </w:r>
    </w:p>
  </w:footnote>
  <w:footnote w:type="continuationSeparator" w:id="0">
    <w:p w:rsidR="00625E9A" w:rsidRDefault="00625E9A" w:rsidP="0095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684"/>
    <w:multiLevelType w:val="hybridMultilevel"/>
    <w:tmpl w:val="F02C68DC"/>
    <w:lvl w:ilvl="0" w:tplc="EA46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113F7"/>
    <w:multiLevelType w:val="hybridMultilevel"/>
    <w:tmpl w:val="290AD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63E2B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4F2432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8"/>
    <w:rsid w:val="0000266B"/>
    <w:rsid w:val="00077835"/>
    <w:rsid w:val="000825C6"/>
    <w:rsid w:val="000A232F"/>
    <w:rsid w:val="000C2F9E"/>
    <w:rsid w:val="0013084B"/>
    <w:rsid w:val="001516E3"/>
    <w:rsid w:val="00174B61"/>
    <w:rsid w:val="001B1B5A"/>
    <w:rsid w:val="001D4909"/>
    <w:rsid w:val="002113AF"/>
    <w:rsid w:val="00232F46"/>
    <w:rsid w:val="0028002B"/>
    <w:rsid w:val="002B2AE2"/>
    <w:rsid w:val="00333F85"/>
    <w:rsid w:val="0033525D"/>
    <w:rsid w:val="00340F0A"/>
    <w:rsid w:val="00351B36"/>
    <w:rsid w:val="00360D7D"/>
    <w:rsid w:val="00361B01"/>
    <w:rsid w:val="00377652"/>
    <w:rsid w:val="00410FF1"/>
    <w:rsid w:val="00453AC2"/>
    <w:rsid w:val="004A3AC1"/>
    <w:rsid w:val="004E2378"/>
    <w:rsid w:val="00502424"/>
    <w:rsid w:val="00503CAE"/>
    <w:rsid w:val="00531BE0"/>
    <w:rsid w:val="005672A6"/>
    <w:rsid w:val="00572EF8"/>
    <w:rsid w:val="00581880"/>
    <w:rsid w:val="0058321E"/>
    <w:rsid w:val="00595D71"/>
    <w:rsid w:val="005B5A4F"/>
    <w:rsid w:val="006154E3"/>
    <w:rsid w:val="00625E9A"/>
    <w:rsid w:val="00634DFF"/>
    <w:rsid w:val="006826AE"/>
    <w:rsid w:val="006E200B"/>
    <w:rsid w:val="006F3EEF"/>
    <w:rsid w:val="007915F9"/>
    <w:rsid w:val="007D789F"/>
    <w:rsid w:val="00827E40"/>
    <w:rsid w:val="00886E21"/>
    <w:rsid w:val="008966C2"/>
    <w:rsid w:val="008D73C9"/>
    <w:rsid w:val="00907EF8"/>
    <w:rsid w:val="009149C3"/>
    <w:rsid w:val="00934D78"/>
    <w:rsid w:val="00950317"/>
    <w:rsid w:val="009537E0"/>
    <w:rsid w:val="00974218"/>
    <w:rsid w:val="009C3522"/>
    <w:rsid w:val="009F5C86"/>
    <w:rsid w:val="00A12970"/>
    <w:rsid w:val="00A53A51"/>
    <w:rsid w:val="00AB0388"/>
    <w:rsid w:val="00AD1BA2"/>
    <w:rsid w:val="00B40F3F"/>
    <w:rsid w:val="00BE7B79"/>
    <w:rsid w:val="00C638DB"/>
    <w:rsid w:val="00C85A23"/>
    <w:rsid w:val="00CB65CC"/>
    <w:rsid w:val="00CF13A4"/>
    <w:rsid w:val="00D45862"/>
    <w:rsid w:val="00D67C5F"/>
    <w:rsid w:val="00DD29AF"/>
    <w:rsid w:val="00E17ABD"/>
    <w:rsid w:val="00E72F64"/>
    <w:rsid w:val="00E92499"/>
    <w:rsid w:val="00EE42C0"/>
    <w:rsid w:val="00F378A4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2A1777-392A-4694-8356-58E01BF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7223-02D9-4F14-90E4-1D4060E8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HWU 山口 昭彦</cp:lastModifiedBy>
  <cp:revision>2</cp:revision>
  <cp:lastPrinted>2015-12-02T06:49:00Z</cp:lastPrinted>
  <dcterms:created xsi:type="dcterms:W3CDTF">2018-06-20T01:29:00Z</dcterms:created>
  <dcterms:modified xsi:type="dcterms:W3CDTF">2018-06-20T01:29:00Z</dcterms:modified>
</cp:coreProperties>
</file>